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C4DE" w14:textId="77777777" w:rsidR="000A5E47" w:rsidRPr="00E07A5F" w:rsidRDefault="000A5E47" w:rsidP="00E07A5F">
      <w:pPr>
        <w:pStyle w:val="Heading1"/>
      </w:pPr>
      <w:r w:rsidRPr="00E07A5F">
        <w:t>Series 3000: Operations, Finance, and Property</w:t>
      </w:r>
    </w:p>
    <w:p w14:paraId="6CB56511" w14:textId="77777777" w:rsidR="000A5E47" w:rsidRPr="00E07A5F" w:rsidRDefault="000A5E47" w:rsidP="00E07A5F">
      <w:pPr>
        <w:pStyle w:val="Heading2"/>
      </w:pPr>
      <w:r w:rsidRPr="00E07A5F">
        <w:t>3100</w:t>
      </w:r>
      <w:r w:rsidR="00E07A5F" w:rsidRPr="00E07A5F">
        <w:tab/>
      </w:r>
      <w:r w:rsidRPr="00E07A5F">
        <w:t>General Operations</w:t>
      </w:r>
    </w:p>
    <w:p w14:paraId="05F33717" w14:textId="0C175473" w:rsidR="000A5E47" w:rsidRDefault="000A5E47" w:rsidP="00A36109">
      <w:pPr>
        <w:pStyle w:val="PolicyTitle"/>
        <w:tabs>
          <w:tab w:val="left" w:pos="900"/>
        </w:tabs>
      </w:pPr>
      <w:r w:rsidRPr="00E07A5F">
        <w:t>3115</w:t>
      </w:r>
      <w:r w:rsidR="00E831F2">
        <w:t>B</w:t>
      </w:r>
      <w:r w:rsidR="00A36109" w:rsidRPr="00E07A5F">
        <w:tab/>
      </w:r>
      <w:r w:rsidR="00E831F2" w:rsidRPr="00E831F2">
        <w:t>Designation of Coordinators</w:t>
      </w:r>
    </w:p>
    <w:p w14:paraId="124151F3" w14:textId="2E1E1261" w:rsidR="00E831F2" w:rsidRPr="00665FAE" w:rsidRDefault="00E831F2" w:rsidP="00E831F2">
      <w:pPr>
        <w:pStyle w:val="PolicyBody"/>
      </w:pPr>
      <w:r w:rsidRPr="00665FAE">
        <w:t>The District designates the following person(s) to serve as non-discrimination Coordinators:</w:t>
      </w:r>
    </w:p>
    <w:p w14:paraId="6EF19F22" w14:textId="603C048B" w:rsidR="00E831F2" w:rsidRPr="00310167" w:rsidRDefault="00E831F2" w:rsidP="00F1290D">
      <w:pPr>
        <w:pStyle w:val="PolicyBody"/>
        <w:spacing w:after="0"/>
        <w:ind w:left="720"/>
        <w:jc w:val="center"/>
        <w:rPr>
          <w:rStyle w:val="normaltextrun"/>
          <w:b/>
          <w:bCs/>
          <w:color w:val="000000"/>
        </w:rPr>
      </w:pPr>
      <w:r w:rsidRPr="00310167">
        <w:rPr>
          <w:rStyle w:val="normaltextrun"/>
          <w:b/>
          <w:bCs/>
          <w:color w:val="000000"/>
        </w:rPr>
        <w:t>Title IX Coordinator</w:t>
      </w:r>
    </w:p>
    <w:p w14:paraId="78C22654" w14:textId="77777777" w:rsidR="00132C57" w:rsidRDefault="00132C57" w:rsidP="00132C57">
      <w:pPr>
        <w:pStyle w:val="PolicyBody"/>
        <w:spacing w:after="0"/>
        <w:ind w:left="720"/>
        <w:jc w:val="center"/>
      </w:pPr>
      <w:r>
        <w:t>Brian Pruett – Buchanan High School Principal</w:t>
      </w:r>
    </w:p>
    <w:p w14:paraId="4B4551D6" w14:textId="77777777" w:rsidR="00132C57" w:rsidRDefault="00132C57" w:rsidP="00132C57">
      <w:pPr>
        <w:pStyle w:val="PolicyBody"/>
        <w:spacing w:after="0"/>
        <w:ind w:left="720"/>
        <w:jc w:val="center"/>
      </w:pPr>
      <w:r>
        <w:t>401 W. Chicago Street</w:t>
      </w:r>
    </w:p>
    <w:p w14:paraId="3D61592E" w14:textId="77777777" w:rsidR="00132C57" w:rsidRDefault="00132C57" w:rsidP="00132C57">
      <w:pPr>
        <w:pStyle w:val="PolicyBody"/>
        <w:spacing w:after="0"/>
        <w:ind w:left="720"/>
        <w:jc w:val="center"/>
      </w:pPr>
      <w:r>
        <w:t>Buchanan, MI 49107</w:t>
      </w:r>
    </w:p>
    <w:p w14:paraId="5AA71CC4" w14:textId="77777777" w:rsidR="00132C57" w:rsidRDefault="00132C57" w:rsidP="00132C57">
      <w:pPr>
        <w:pStyle w:val="PolicyBody"/>
        <w:spacing w:after="0"/>
        <w:ind w:left="720"/>
        <w:jc w:val="center"/>
      </w:pPr>
      <w:r>
        <w:t>269-695-8403</w:t>
      </w:r>
    </w:p>
    <w:p w14:paraId="580769FC" w14:textId="51F8EB00" w:rsidR="00132C57" w:rsidRDefault="006B6315" w:rsidP="00132C57">
      <w:pPr>
        <w:pStyle w:val="PolicyBody"/>
        <w:ind w:left="720"/>
        <w:jc w:val="center"/>
        <w:rPr>
          <w:rStyle w:val="Hyperlink"/>
        </w:rPr>
      </w:pPr>
      <w:hyperlink r:id="rId8" w:history="1">
        <w:r w:rsidR="00132C57" w:rsidRPr="00826C7D">
          <w:rPr>
            <w:rStyle w:val="Hyperlink"/>
          </w:rPr>
          <w:t>bpruett@buchananschools.com</w:t>
        </w:r>
      </w:hyperlink>
    </w:p>
    <w:p w14:paraId="4CAFF0C7" w14:textId="77777777" w:rsidR="00F1290D" w:rsidRPr="00310167" w:rsidRDefault="00F1290D" w:rsidP="00F1290D">
      <w:pPr>
        <w:pStyle w:val="PolicyBody"/>
        <w:spacing w:after="0"/>
        <w:ind w:left="720"/>
        <w:jc w:val="center"/>
        <w:rPr>
          <w:rStyle w:val="normaltextrun"/>
          <w:b/>
          <w:bCs/>
          <w:color w:val="000000"/>
        </w:rPr>
      </w:pPr>
      <w:r w:rsidRPr="00310167">
        <w:rPr>
          <w:rStyle w:val="normaltextrun"/>
          <w:b/>
          <w:bCs/>
          <w:color w:val="000000"/>
        </w:rPr>
        <w:t>Title IX Coordinator</w:t>
      </w:r>
    </w:p>
    <w:p w14:paraId="14B4ED5E" w14:textId="62A4A59E" w:rsidR="00F1290D" w:rsidRDefault="00F1290D" w:rsidP="00F1290D">
      <w:pPr>
        <w:pStyle w:val="PolicyBody"/>
        <w:spacing w:after="0"/>
        <w:ind w:left="720"/>
        <w:jc w:val="center"/>
      </w:pPr>
      <w:r>
        <w:t>Shelby Beasley – Buchanan Middle School Principal</w:t>
      </w:r>
    </w:p>
    <w:p w14:paraId="7C02F846" w14:textId="6E12F8BB" w:rsidR="00F1290D" w:rsidRDefault="00F1290D" w:rsidP="00F1290D">
      <w:pPr>
        <w:pStyle w:val="PolicyBody"/>
        <w:spacing w:after="0"/>
        <w:ind w:left="720"/>
        <w:jc w:val="center"/>
      </w:pPr>
      <w:r>
        <w:t>410 W. Fourth Street</w:t>
      </w:r>
    </w:p>
    <w:p w14:paraId="18FBA06D" w14:textId="77777777" w:rsidR="00F1290D" w:rsidRDefault="00F1290D" w:rsidP="00F1290D">
      <w:pPr>
        <w:pStyle w:val="PolicyBody"/>
        <w:spacing w:after="0"/>
        <w:ind w:left="720"/>
        <w:jc w:val="center"/>
      </w:pPr>
      <w:r>
        <w:t>Buchanan, MI 49107</w:t>
      </w:r>
    </w:p>
    <w:p w14:paraId="084626FB" w14:textId="019E474C" w:rsidR="00F1290D" w:rsidRDefault="00F1290D" w:rsidP="00F1290D">
      <w:pPr>
        <w:pStyle w:val="PolicyBody"/>
        <w:spacing w:after="0"/>
        <w:ind w:left="720"/>
        <w:jc w:val="center"/>
      </w:pPr>
      <w:r>
        <w:t>269-695-8406</w:t>
      </w:r>
    </w:p>
    <w:p w14:paraId="06521333" w14:textId="233243E7" w:rsidR="00F1290D" w:rsidRDefault="006B6315" w:rsidP="00F1290D">
      <w:pPr>
        <w:pStyle w:val="PolicyBody"/>
        <w:ind w:left="720"/>
        <w:jc w:val="center"/>
      </w:pPr>
      <w:hyperlink r:id="rId9" w:history="1">
        <w:r w:rsidR="00F1290D" w:rsidRPr="00E37AD3">
          <w:rPr>
            <w:rStyle w:val="Hyperlink"/>
          </w:rPr>
          <w:t>sbealsley@buchananschools.com</w:t>
        </w:r>
      </w:hyperlink>
    </w:p>
    <w:p w14:paraId="2A27DD3F" w14:textId="617295E8" w:rsidR="00E831F2" w:rsidRPr="00310167" w:rsidRDefault="00F1290D" w:rsidP="00F1290D">
      <w:pPr>
        <w:pStyle w:val="PolicyBody"/>
        <w:spacing w:after="0"/>
        <w:ind w:left="720"/>
        <w:jc w:val="center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br/>
      </w:r>
      <w:r w:rsidR="00E831F2" w:rsidRPr="00310167">
        <w:rPr>
          <w:rStyle w:val="normaltextrun"/>
          <w:b/>
          <w:bCs/>
          <w:color w:val="000000"/>
        </w:rPr>
        <w:t>Section 504 Coordinator</w:t>
      </w:r>
    </w:p>
    <w:p w14:paraId="2623EFB4" w14:textId="77777777" w:rsidR="00310167" w:rsidRPr="00444C02" w:rsidRDefault="00310167" w:rsidP="00310167">
      <w:pPr>
        <w:pStyle w:val="Level1sub"/>
        <w:spacing w:after="0"/>
        <w:jc w:val="center"/>
      </w:pPr>
      <w:r>
        <w:t>Karin Falkenstein – District Special Education Supervisor</w:t>
      </w:r>
    </w:p>
    <w:p w14:paraId="4BAF9538" w14:textId="77777777" w:rsidR="00310167" w:rsidRDefault="00310167" w:rsidP="00310167">
      <w:pPr>
        <w:pStyle w:val="PolicyBody"/>
        <w:spacing w:after="0"/>
        <w:ind w:left="720"/>
        <w:jc w:val="center"/>
      </w:pPr>
      <w:r>
        <w:t>401 W. Chicago Street</w:t>
      </w:r>
    </w:p>
    <w:p w14:paraId="29FC7477" w14:textId="77777777" w:rsidR="00310167" w:rsidRDefault="00310167" w:rsidP="00310167">
      <w:pPr>
        <w:pStyle w:val="PolicyBody"/>
        <w:spacing w:after="0"/>
        <w:ind w:left="720"/>
        <w:jc w:val="center"/>
      </w:pPr>
      <w:r>
        <w:t>Buchanan, MI 49107</w:t>
      </w:r>
    </w:p>
    <w:p w14:paraId="550CBB04" w14:textId="77777777" w:rsidR="00310167" w:rsidRDefault="00310167" w:rsidP="00310167">
      <w:pPr>
        <w:pStyle w:val="PolicyBody"/>
        <w:spacing w:after="0"/>
        <w:ind w:left="720"/>
        <w:jc w:val="center"/>
      </w:pPr>
      <w:r>
        <w:t>269-695-8403</w:t>
      </w:r>
    </w:p>
    <w:p w14:paraId="646F74B9" w14:textId="3677D9EA" w:rsidR="00310167" w:rsidRDefault="00310167" w:rsidP="00310167">
      <w:pPr>
        <w:pStyle w:val="Level1sub"/>
        <w:jc w:val="center"/>
      </w:pPr>
      <w:r>
        <w:t xml:space="preserve"> </w:t>
      </w:r>
      <w:hyperlink r:id="rId10" w:history="1">
        <w:r w:rsidR="00F1290D" w:rsidRPr="00E37AD3">
          <w:rPr>
            <w:rStyle w:val="Hyperlink"/>
          </w:rPr>
          <w:t>kfalkenstein@buchananschools.com</w:t>
        </w:r>
      </w:hyperlink>
    </w:p>
    <w:p w14:paraId="2221CF04" w14:textId="77777777" w:rsidR="00E831F2" w:rsidRPr="00665FAE" w:rsidRDefault="00E831F2" w:rsidP="00E831F2">
      <w:pPr>
        <w:pStyle w:val="PolicyBody"/>
        <w:spacing w:after="0"/>
        <w:jc w:val="center"/>
        <w:rPr>
          <w:rStyle w:val="normaltextrun"/>
          <w:color w:val="000000"/>
        </w:rPr>
      </w:pPr>
    </w:p>
    <w:p w14:paraId="060F851A" w14:textId="653EABC7" w:rsidR="00E831F2" w:rsidRPr="00310167" w:rsidRDefault="00E831F2" w:rsidP="00F1290D">
      <w:pPr>
        <w:pStyle w:val="PolicyBody"/>
        <w:spacing w:after="0"/>
        <w:ind w:left="720"/>
        <w:jc w:val="center"/>
        <w:rPr>
          <w:rStyle w:val="normaltextrun"/>
          <w:b/>
          <w:bCs/>
          <w:color w:val="000000"/>
        </w:rPr>
      </w:pPr>
      <w:r w:rsidRPr="00310167">
        <w:rPr>
          <w:rStyle w:val="normaltextrun"/>
          <w:b/>
          <w:bCs/>
          <w:color w:val="000000"/>
        </w:rPr>
        <w:t>Civil Rights Coordinator/Employment Compliance Officer</w:t>
      </w:r>
    </w:p>
    <w:p w14:paraId="62E1E9C4" w14:textId="77777777" w:rsidR="004270EC" w:rsidRDefault="004270EC" w:rsidP="004270EC">
      <w:pPr>
        <w:pStyle w:val="PolicyBody"/>
        <w:spacing w:after="0"/>
        <w:ind w:left="720"/>
        <w:jc w:val="center"/>
      </w:pPr>
      <w:r>
        <w:t>Brian Pruett – Buchanan High School Principal</w:t>
      </w:r>
    </w:p>
    <w:p w14:paraId="0FD1E4B7" w14:textId="77777777" w:rsidR="004270EC" w:rsidRDefault="004270EC" w:rsidP="004270EC">
      <w:pPr>
        <w:pStyle w:val="PolicyBody"/>
        <w:spacing w:after="0"/>
        <w:ind w:left="720"/>
        <w:jc w:val="center"/>
      </w:pPr>
      <w:r>
        <w:t>401 W. Chicago Street</w:t>
      </w:r>
    </w:p>
    <w:p w14:paraId="023FF229" w14:textId="77777777" w:rsidR="004270EC" w:rsidRDefault="004270EC" w:rsidP="004270EC">
      <w:pPr>
        <w:pStyle w:val="PolicyBody"/>
        <w:spacing w:after="0"/>
        <w:ind w:left="720"/>
        <w:jc w:val="center"/>
      </w:pPr>
      <w:r>
        <w:t>Buchanan, MI 49107</w:t>
      </w:r>
    </w:p>
    <w:p w14:paraId="6A39D2C7" w14:textId="77777777" w:rsidR="004270EC" w:rsidRDefault="004270EC" w:rsidP="004270EC">
      <w:pPr>
        <w:pStyle w:val="PolicyBody"/>
        <w:spacing w:after="0"/>
        <w:ind w:left="720"/>
        <w:jc w:val="center"/>
      </w:pPr>
      <w:r>
        <w:t>269-695-8403</w:t>
      </w:r>
    </w:p>
    <w:p w14:paraId="47580BDD" w14:textId="77777777" w:rsidR="004270EC" w:rsidRDefault="006B6315" w:rsidP="004270EC">
      <w:pPr>
        <w:pStyle w:val="PolicyBody"/>
        <w:ind w:left="720"/>
        <w:jc w:val="center"/>
      </w:pPr>
      <w:hyperlink r:id="rId11" w:history="1">
        <w:r w:rsidR="004270EC" w:rsidRPr="00826C7D">
          <w:rPr>
            <w:rStyle w:val="Hyperlink"/>
          </w:rPr>
          <w:t>bpruett@buchananschools.com</w:t>
        </w:r>
      </w:hyperlink>
    </w:p>
    <w:p w14:paraId="40FC34E3" w14:textId="77777777" w:rsidR="00E831F2" w:rsidRPr="00665FAE" w:rsidRDefault="00E831F2" w:rsidP="00E831F2">
      <w:pPr>
        <w:pStyle w:val="PolicyBody"/>
      </w:pPr>
    </w:p>
    <w:p w14:paraId="6694FD96" w14:textId="2498ADF5" w:rsidR="00F658EF" w:rsidRDefault="00F658EF" w:rsidP="00F658EF">
      <w:pPr>
        <w:pStyle w:val="Level2"/>
        <w:numPr>
          <w:ilvl w:val="0"/>
          <w:numId w:val="0"/>
        </w:numPr>
      </w:pPr>
      <w:r>
        <w:rPr>
          <w:position w:val="1"/>
        </w:rPr>
        <w:t xml:space="preserve">A Complaint against </w:t>
      </w:r>
      <w:r w:rsidR="00F1290D">
        <w:rPr>
          <w:position w:val="1"/>
        </w:rPr>
        <w:t>a</w:t>
      </w:r>
      <w:r>
        <w:rPr>
          <w:position w:val="1"/>
        </w:rPr>
        <w:t xml:space="preserve"> Coordinator listed above may be made </w:t>
      </w:r>
      <w:r>
        <w:rPr>
          <w:spacing w:val="-3"/>
          <w:position w:val="1"/>
        </w:rPr>
        <w:t xml:space="preserve">to </w:t>
      </w:r>
      <w:r>
        <w:t>the</w:t>
      </w:r>
      <w:r>
        <w:rPr>
          <w:spacing w:val="-1"/>
        </w:rPr>
        <w:t xml:space="preserve"> </w:t>
      </w:r>
      <w:r>
        <w:t>Superintendent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Board </w:t>
      </w:r>
      <w:r>
        <w:t>President.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Superintendent</w:t>
      </w:r>
      <w:r>
        <w:rPr>
          <w:spacing w:val="-5"/>
        </w:rPr>
        <w:t xml:space="preserve"> </w:t>
      </w:r>
      <w:r>
        <w:t>may be made to the Board President. A Complaint against the Board President may be made to the Board Vice President.</w:t>
      </w:r>
    </w:p>
    <w:p w14:paraId="7CD14DBD" w14:textId="4BDB10BD" w:rsidR="00F658EF" w:rsidRPr="00353EF0" w:rsidRDefault="00F658EF" w:rsidP="00F658EF">
      <w:pPr>
        <w:pStyle w:val="Legal"/>
      </w:pPr>
      <w:r w:rsidRPr="00353EF0">
        <w:t>Legal authority:</w:t>
      </w:r>
      <w:r w:rsidRPr="00353EF0">
        <w:tab/>
      </w:r>
      <w:r w:rsidRPr="00053F72">
        <w:t xml:space="preserve">20 USC 1400 et seq., 1681 et seq.; 29 USC 206 et seq., 621 et seq., 701 et seq., 794, 2601 et seq., 6101 et seq.; 38 USC 4301 et seq.; 42 USC 1983, 2000d et seq., 2000e et seq., 2000ff et seq., 6101 et seq., 12101 </w:t>
      </w:r>
      <w:r w:rsidRPr="00053F72">
        <w:lastRenderedPageBreak/>
        <w:t>et seq.; 29 CFR 1604.1 et seq., 1635; 34 CFR 106.1, et seq.; MCL 37.1101 et seq., 37.2101 et seq.</w:t>
      </w:r>
    </w:p>
    <w:p w14:paraId="04A03B3B" w14:textId="4FC3A4E4" w:rsidR="00F658EF" w:rsidRPr="00353EF0" w:rsidRDefault="00F658EF" w:rsidP="00F658EF">
      <w:pPr>
        <w:pStyle w:val="PolicyBody"/>
      </w:pPr>
      <w:r w:rsidRPr="00353EF0">
        <w:t>Date adopted:</w:t>
      </w:r>
      <w:r w:rsidR="00310167">
        <w:t xml:space="preserve"> October 21, 2024</w:t>
      </w:r>
    </w:p>
    <w:p w14:paraId="7624691B" w14:textId="73ED27EE" w:rsidR="00A36109" w:rsidRPr="00E831F2" w:rsidRDefault="00F658EF" w:rsidP="00F658EF">
      <w:pPr>
        <w:pStyle w:val="PolicyBody"/>
      </w:pPr>
      <w:r w:rsidRPr="00353EF0">
        <w:t>Date revised:</w:t>
      </w:r>
      <w:r w:rsidR="00F1290D">
        <w:t xml:space="preserve"> April 21, 2025</w:t>
      </w:r>
    </w:p>
    <w:sectPr w:rsidR="00A36109" w:rsidRPr="00E831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F0BF" w14:textId="77777777" w:rsidR="006D730F" w:rsidRDefault="006D730F" w:rsidP="00992EDB">
      <w:r>
        <w:separator/>
      </w:r>
    </w:p>
  </w:endnote>
  <w:endnote w:type="continuationSeparator" w:id="0">
    <w:p w14:paraId="214693D4" w14:textId="77777777" w:rsidR="006D730F" w:rsidRDefault="006D730F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DB5C" w14:textId="77777777" w:rsidR="006B6315" w:rsidRDefault="006B6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18F5" w14:textId="6B3B0D9C" w:rsidR="005D49FE" w:rsidRPr="007006E0" w:rsidRDefault="00E07A5F" w:rsidP="005D49FE">
    <w:pPr>
      <w:pStyle w:val="PolicyFooter"/>
      <w:rPr>
        <w:rFonts w:ascii="Arial" w:hAnsi="Arial" w:cs="Arial"/>
      </w:rPr>
    </w:pPr>
    <w:r w:rsidRPr="007006E0">
      <w:rPr>
        <w:rFonts w:ascii="Arial" w:hAnsi="Arial" w:cs="Arial"/>
      </w:rPr>
      <w:drawing>
        <wp:anchor distT="0" distB="0" distL="114300" distR="114300" simplePos="0" relativeHeight="251658240" behindDoc="1" locked="0" layoutInCell="1" allowOverlap="1" wp14:anchorId="466A2691" wp14:editId="71566536">
          <wp:simplePos x="0" y="0"/>
          <wp:positionH relativeFrom="column">
            <wp:posOffset>445135</wp:posOffset>
          </wp:positionH>
          <wp:positionV relativeFrom="paragraph">
            <wp:posOffset>-115751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 w:rsidRPr="007006E0">
      <w:rPr>
        <w:rFonts w:ascii="Arial" w:hAnsi="Arial" w:cs="Arial"/>
      </w:rPr>
      <w:t>© 20</w:t>
    </w:r>
    <w:r w:rsidR="00323FF8" w:rsidRPr="007006E0">
      <w:rPr>
        <w:rFonts w:ascii="Arial" w:hAnsi="Arial" w:cs="Arial"/>
      </w:rPr>
      <w:t>2</w:t>
    </w:r>
    <w:r w:rsidR="006B6315">
      <w:rPr>
        <w:rFonts w:ascii="Arial" w:hAnsi="Arial" w:cs="Arial"/>
      </w:rPr>
      <w:t>5</w:t>
    </w:r>
    <w:r w:rsidR="005D49FE" w:rsidRPr="007006E0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5306" w14:textId="77777777" w:rsidR="006B6315" w:rsidRDefault="006B6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00E4" w14:textId="77777777" w:rsidR="006D730F" w:rsidRDefault="006D730F" w:rsidP="00992EDB">
      <w:r>
        <w:separator/>
      </w:r>
    </w:p>
  </w:footnote>
  <w:footnote w:type="continuationSeparator" w:id="0">
    <w:p w14:paraId="388BFAA8" w14:textId="77777777" w:rsidR="006D730F" w:rsidRDefault="006D730F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EDC6" w14:textId="77777777" w:rsidR="006B6315" w:rsidRDefault="006B6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B508" w14:textId="59485960" w:rsidR="00310167" w:rsidRDefault="00310167" w:rsidP="00310167">
    <w:pPr>
      <w:pStyle w:val="Header"/>
      <w:jc w:val="center"/>
    </w:pPr>
    <w:r>
      <w:rPr>
        <w:noProof/>
      </w:rPr>
      <w:drawing>
        <wp:inline distT="0" distB="0" distL="0" distR="0" wp14:anchorId="4799A80B" wp14:editId="6CD0849C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5293" w14:textId="77777777" w:rsidR="006B6315" w:rsidRDefault="006B6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0F7A698C"/>
    <w:multiLevelType w:val="hybridMultilevel"/>
    <w:tmpl w:val="F3ACA326"/>
    <w:lvl w:ilvl="0" w:tplc="644C2B4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33E2B428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09241058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808AC812"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FE4EA18E"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555C1E1E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DA5476C2"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85DE1790"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6DB88C58"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2" w15:restartNumberingAfterBreak="0">
    <w:nsid w:val="12142EFE"/>
    <w:multiLevelType w:val="hybridMultilevel"/>
    <w:tmpl w:val="E668E3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43A749B"/>
    <w:multiLevelType w:val="hybridMultilevel"/>
    <w:tmpl w:val="5A8408EC"/>
    <w:lvl w:ilvl="0" w:tplc="AEE4D1D0">
      <w:start w:val="1"/>
      <w:numFmt w:val="lowerLetter"/>
      <w:lvlText w:val="%1."/>
      <w:lvlJc w:val="left"/>
      <w:pPr>
        <w:ind w:left="156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DF8C93E">
      <w:numFmt w:val="bullet"/>
      <w:lvlText w:val="•"/>
      <w:lvlJc w:val="left"/>
      <w:pPr>
        <w:ind w:left="2496" w:hanging="360"/>
      </w:pPr>
      <w:rPr>
        <w:rFonts w:hint="default"/>
      </w:rPr>
    </w:lvl>
    <w:lvl w:ilvl="2" w:tplc="0BC83DC0"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7832B5C8"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71E018FC"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EAC649A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6C62660E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A44219F0"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9360789A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5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12460"/>
    <w:multiLevelType w:val="hybridMultilevel"/>
    <w:tmpl w:val="8812BF5C"/>
    <w:lvl w:ilvl="0" w:tplc="B31A8204">
      <w:start w:val="1"/>
      <w:numFmt w:val="upperLetter"/>
      <w:lvlText w:val="%1.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6D5EAA"/>
    <w:multiLevelType w:val="hybridMultilevel"/>
    <w:tmpl w:val="7F96F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CCA1C6A"/>
    <w:multiLevelType w:val="hybridMultilevel"/>
    <w:tmpl w:val="EF94C1AE"/>
    <w:lvl w:ilvl="0" w:tplc="CCC2E46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24DC59AC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 w:tplc="2B826DEE">
      <w:start w:val="1"/>
      <w:numFmt w:val="lowerLetter"/>
      <w:lvlText w:val="%3."/>
      <w:lvlJc w:val="left"/>
      <w:pPr>
        <w:ind w:left="1170" w:hanging="360"/>
      </w:pPr>
      <w:rPr>
        <w:rFonts w:ascii="Arial" w:hAnsi="Arial" w:cs="Arial" w:hint="default"/>
        <w:sz w:val="24"/>
        <w:szCs w:val="24"/>
      </w:rPr>
    </w:lvl>
    <w:lvl w:ilvl="3" w:tplc="AF0E54A4">
      <w:start w:val="1"/>
      <w:numFmt w:val="decimal"/>
      <w:lvlText w:val="%4."/>
      <w:lvlJc w:val="left"/>
      <w:pPr>
        <w:ind w:left="1980" w:hanging="360"/>
      </w:pPr>
      <w:rPr>
        <w:rFonts w:ascii="Arial" w:hAnsi="Arial" w:cs="Arial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5"/>
  </w:num>
  <w:num w:numId="9">
    <w:abstractNumId w:val="12"/>
  </w:num>
  <w:num w:numId="10">
    <w:abstractNumId w:val="14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2"/>
  </w:num>
  <w:num w:numId="18">
    <w:abstractNumId w:val="9"/>
  </w:num>
  <w:num w:numId="19">
    <w:abstractNumId w:val="13"/>
  </w:num>
  <w:num w:numId="2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trackedChange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47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A5E47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15E0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32C57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539C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460F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0167"/>
    <w:rsid w:val="003153BF"/>
    <w:rsid w:val="00316CDD"/>
    <w:rsid w:val="003204BF"/>
    <w:rsid w:val="003211AF"/>
    <w:rsid w:val="003239A1"/>
    <w:rsid w:val="00323FF8"/>
    <w:rsid w:val="00326775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4149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0EC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70717"/>
    <w:rsid w:val="00682666"/>
    <w:rsid w:val="006857B5"/>
    <w:rsid w:val="00686520"/>
    <w:rsid w:val="0068751A"/>
    <w:rsid w:val="00697B31"/>
    <w:rsid w:val="006A0F19"/>
    <w:rsid w:val="006A188A"/>
    <w:rsid w:val="006A222E"/>
    <w:rsid w:val="006B6315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D730F"/>
    <w:rsid w:val="006F0294"/>
    <w:rsid w:val="006F3344"/>
    <w:rsid w:val="006F3518"/>
    <w:rsid w:val="006F3FEC"/>
    <w:rsid w:val="007006E0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0D89"/>
    <w:rsid w:val="007C1B36"/>
    <w:rsid w:val="007C4805"/>
    <w:rsid w:val="007C663A"/>
    <w:rsid w:val="007D0CD7"/>
    <w:rsid w:val="007D0FB0"/>
    <w:rsid w:val="007D26E5"/>
    <w:rsid w:val="007D2971"/>
    <w:rsid w:val="007D6DD2"/>
    <w:rsid w:val="007E23D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36109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10D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6C5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3F72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7A5F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1F2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E54DD"/>
    <w:rsid w:val="00EF0A66"/>
    <w:rsid w:val="00EF3848"/>
    <w:rsid w:val="00F0128C"/>
    <w:rsid w:val="00F05865"/>
    <w:rsid w:val="00F11411"/>
    <w:rsid w:val="00F128C2"/>
    <w:rsid w:val="00F1290D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658EF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FC63EBB"/>
  <w15:chartTrackingRefBased/>
  <w15:docId w15:val="{1A379972-29C3-419F-9094-7516C597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E0"/>
    <w:pPr>
      <w:spacing w:after="160" w:line="278" w:lineRule="auto"/>
      <w:ind w:firstLine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Heading1">
    <w:name w:val="heading 1"/>
    <w:next w:val="Heading2"/>
    <w:link w:val="Heading1Char"/>
    <w:uiPriority w:val="1"/>
    <w:qFormat/>
    <w:rsid w:val="00E07A5F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1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E07A5F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E07A5F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E07A5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E07A5F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E07A5F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E07A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E07A5F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0A5E47"/>
    <w:pPr>
      <w:widowControl w:val="0"/>
      <w:autoSpaceDE w:val="0"/>
      <w:autoSpaceDN w:val="0"/>
      <w:spacing w:after="0"/>
      <w:ind w:left="840"/>
    </w:pPr>
    <w:rPr>
      <w:rFonts w:eastAsia="Arial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0A5E47"/>
    <w:rPr>
      <w:rFonts w:ascii="Arial" w:eastAsia="Arial" w:hAnsi="Arial" w:cs="Arial"/>
      <w:kern w:val="0"/>
    </w:rPr>
  </w:style>
  <w:style w:type="character" w:customStyle="1" w:styleId="normaltextrun">
    <w:name w:val="normaltextrun"/>
    <w:basedOn w:val="DefaultParagraphFont"/>
    <w:rsid w:val="007006E0"/>
  </w:style>
  <w:style w:type="character" w:customStyle="1" w:styleId="eop">
    <w:name w:val="eop"/>
    <w:basedOn w:val="DefaultParagraphFont"/>
    <w:rsid w:val="00A36109"/>
  </w:style>
  <w:style w:type="paragraph" w:customStyle="1" w:styleId="Default">
    <w:name w:val="Default"/>
    <w:rsid w:val="00A36109"/>
    <w:pPr>
      <w:autoSpaceDE w:val="0"/>
      <w:autoSpaceDN w:val="0"/>
      <w:adjustRightInd w:val="0"/>
      <w:spacing w:after="0"/>
      <w:ind w:firstLine="0"/>
      <w:jc w:val="left"/>
    </w:pPr>
    <w:rPr>
      <w:rFonts w:eastAsiaTheme="minorHAnsi"/>
      <w:color w:val="000000"/>
      <w:kern w:val="0"/>
      <w14:ligatures w14:val="standardContextual"/>
    </w:rPr>
  </w:style>
  <w:style w:type="paragraph" w:customStyle="1" w:styleId="paragraph">
    <w:name w:val="paragraph"/>
    <w:basedOn w:val="Normal"/>
    <w:rsid w:val="00E8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12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ruett@buchananschools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ruett@buchananschool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falkenstein@buchananschool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bealsley@buchananschools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A071-529D-4AC8-86C3-7D12ED7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41</TotalTime>
  <Pages>2</Pages>
  <Words>255</Words>
  <Characters>1459</Characters>
  <Application>Microsoft Office Word</Application>
  <DocSecurity>0</DocSecurity>
  <PresentationFormat>15|.DOCX</PresentationFormat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3115 Nondiscrimination and Retaliation.DOCX</vt:lpstr>
    </vt:vector>
  </TitlesOfParts>
  <Company>Thrun Law Firm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3115 Nondiscrimination and Retaliation.DOCX</dc:title>
  <dc:subject/>
  <dc:creator>Rachel E. Hewitt</dc:creator>
  <cp:keywords/>
  <dc:description/>
  <cp:lastModifiedBy>MICHELLE MUNYON</cp:lastModifiedBy>
  <cp:revision>16</cp:revision>
  <cp:lastPrinted>2021-08-04T12:49:00Z</cp:lastPrinted>
  <dcterms:created xsi:type="dcterms:W3CDTF">2020-08-19T18:59:00Z</dcterms:created>
  <dcterms:modified xsi:type="dcterms:W3CDTF">2025-02-25T19:46:00Z</dcterms:modified>
</cp:coreProperties>
</file>