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3D1E" w14:textId="69A9D3FE" w:rsidR="006B2A8C" w:rsidRPr="000A1FF9" w:rsidRDefault="006B2A8C" w:rsidP="00CF67FA">
      <w:pPr>
        <w:pStyle w:val="Heading1"/>
        <w:rPr>
          <w:color w:val="auto"/>
        </w:rPr>
      </w:pPr>
      <w:r w:rsidRPr="000A1FF9">
        <w:rPr>
          <w:color w:val="auto"/>
        </w:rPr>
        <w:t>Series 3000: Operation</w:t>
      </w:r>
      <w:r w:rsidR="00413686">
        <w:rPr>
          <w:color w:val="auto"/>
        </w:rPr>
        <w:t>s</w:t>
      </w:r>
      <w:r w:rsidRPr="000A1FF9">
        <w:rPr>
          <w:color w:val="auto"/>
        </w:rPr>
        <w:t>, Finance, and Property</w:t>
      </w:r>
    </w:p>
    <w:p w14:paraId="75C68136" w14:textId="68ABE06D" w:rsidR="006B2A8C" w:rsidRPr="000A1FF9" w:rsidRDefault="006B2A8C" w:rsidP="00CF67FA">
      <w:pPr>
        <w:pStyle w:val="Heading2"/>
        <w:rPr>
          <w:color w:val="auto"/>
        </w:rPr>
      </w:pPr>
      <w:r w:rsidRPr="000A1FF9">
        <w:rPr>
          <w:color w:val="auto"/>
        </w:rPr>
        <w:t>3100</w:t>
      </w:r>
      <w:r w:rsidR="00CF67FA" w:rsidRPr="000A1FF9">
        <w:rPr>
          <w:color w:val="auto"/>
        </w:rPr>
        <w:tab/>
      </w:r>
      <w:r w:rsidRPr="000A1FF9">
        <w:rPr>
          <w:color w:val="auto"/>
        </w:rPr>
        <w:t>General Operations</w:t>
      </w:r>
    </w:p>
    <w:p w14:paraId="5B57E23C" w14:textId="766AA94C" w:rsidR="006B2A8C" w:rsidRPr="000A1FF9" w:rsidRDefault="006B2A8C" w:rsidP="0093232C">
      <w:pPr>
        <w:pStyle w:val="Heading3"/>
        <w:rPr>
          <w:color w:val="auto"/>
        </w:rPr>
      </w:pPr>
      <w:r w:rsidRPr="000A1FF9">
        <w:rPr>
          <w:color w:val="auto"/>
        </w:rPr>
        <w:t>311</w:t>
      </w:r>
      <w:r w:rsidR="0015113D" w:rsidRPr="000A1FF9">
        <w:rPr>
          <w:color w:val="auto"/>
        </w:rPr>
        <w:t>5</w:t>
      </w:r>
      <w:r w:rsidRPr="000A1FF9">
        <w:rPr>
          <w:color w:val="auto"/>
        </w:rPr>
        <w:t>-F-</w:t>
      </w:r>
      <w:r w:rsidR="007C089A">
        <w:rPr>
          <w:color w:val="auto"/>
        </w:rPr>
        <w:t>5</w:t>
      </w:r>
      <w:r w:rsidRPr="000A1FF9">
        <w:rPr>
          <w:color w:val="auto"/>
        </w:rPr>
        <w:tab/>
      </w:r>
      <w:r w:rsidR="0093232C" w:rsidRPr="000A1FF9">
        <w:rPr>
          <w:color w:val="auto"/>
        </w:rPr>
        <w:t>Declining to</w:t>
      </w:r>
      <w:r w:rsidR="00C232FC" w:rsidRPr="000A1FF9">
        <w:rPr>
          <w:color w:val="auto"/>
        </w:rPr>
        <w:t xml:space="preserve"> File Complaint</w:t>
      </w:r>
    </w:p>
    <w:p w14:paraId="558F0E1C" w14:textId="4471BE61" w:rsidR="006B2A8C" w:rsidRPr="00CF67FA" w:rsidRDefault="001B3FF5" w:rsidP="43CC3D19">
      <w:pPr>
        <w:pStyle w:val="PolicyBody"/>
        <w:rPr>
          <w:i/>
          <w:iCs/>
          <w:sz w:val="20"/>
          <w:szCs w:val="20"/>
        </w:rPr>
      </w:pPr>
      <w:r w:rsidRPr="43CC3D19">
        <w:rPr>
          <w:i/>
          <w:iCs/>
          <w:sz w:val="20"/>
          <w:szCs w:val="20"/>
        </w:rPr>
        <w:t xml:space="preserve">In some cases, a </w:t>
      </w:r>
      <w:r w:rsidR="529C5C1F" w:rsidRPr="43CC3D19">
        <w:rPr>
          <w:i/>
          <w:iCs/>
          <w:sz w:val="20"/>
          <w:szCs w:val="20"/>
        </w:rPr>
        <w:t>C</w:t>
      </w:r>
      <w:r w:rsidRPr="43CC3D19">
        <w:rPr>
          <w:i/>
          <w:iCs/>
          <w:sz w:val="20"/>
          <w:szCs w:val="20"/>
        </w:rPr>
        <w:t xml:space="preserve">omplainant may choose, after being advised of his or her rights, not to pursue a complaint. In that case, the applicable coordinator must review the allegations to determine if the </w:t>
      </w:r>
      <w:proofErr w:type="gramStart"/>
      <w:r w:rsidRPr="43CC3D19">
        <w:rPr>
          <w:i/>
          <w:iCs/>
          <w:sz w:val="20"/>
          <w:szCs w:val="20"/>
        </w:rPr>
        <w:t>District</w:t>
      </w:r>
      <w:proofErr w:type="gramEnd"/>
      <w:r w:rsidRPr="43CC3D19">
        <w:rPr>
          <w:i/>
          <w:iCs/>
          <w:sz w:val="20"/>
          <w:szCs w:val="20"/>
        </w:rPr>
        <w:t xml:space="preserve"> has an independent obligation to investigate, regardless of complainant’s request. If the applicable coordinator determines that initiating the grievance procedure is not necessary, a letter substantially similar to this should be sent to the complainant.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6B2A8C" w:rsidRPr="0071114F" w14:paraId="3397CB4F" w14:textId="77777777" w:rsidTr="00617956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6C1D1ABE" w14:textId="77777777" w:rsidR="006B2A8C" w:rsidRPr="0071114F" w:rsidRDefault="006B2A8C" w:rsidP="0061795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726CD">
              <w:rPr>
                <w:b/>
                <w:sz w:val="24"/>
                <w:szCs w:val="24"/>
              </w:rPr>
              <w:t>To be sent on District letterhead</w:t>
            </w:r>
          </w:p>
        </w:tc>
      </w:tr>
    </w:tbl>
    <w:p w14:paraId="615F58E8" w14:textId="1880BC2A" w:rsidR="006B2A8C" w:rsidRPr="00053904" w:rsidRDefault="006B2A8C" w:rsidP="006B2A8C">
      <w:pPr>
        <w:pStyle w:val="NoSpacing"/>
        <w:spacing w:before="360" w:after="240"/>
        <w:jc w:val="center"/>
        <w:rPr>
          <w:rFonts w:ascii="Arial" w:hAnsi="Arial" w:cs="Arial"/>
          <w:sz w:val="24"/>
          <w:szCs w:val="24"/>
        </w:rPr>
      </w:pPr>
      <w:r w:rsidRPr="00053904">
        <w:rPr>
          <w:rFonts w:ascii="Arial" w:hAnsi="Arial" w:cs="Arial"/>
          <w:sz w:val="24"/>
          <w:szCs w:val="24"/>
        </w:rPr>
        <w:t>[</w:t>
      </w:r>
      <w:r w:rsidRPr="00053904">
        <w:rPr>
          <w:rFonts w:ascii="Arial" w:hAnsi="Arial" w:cs="Arial"/>
          <w:sz w:val="24"/>
          <w:szCs w:val="24"/>
          <w:highlight w:val="cyan"/>
        </w:rPr>
        <w:t>Date</w:t>
      </w:r>
      <w:r w:rsidRPr="00053904">
        <w:rPr>
          <w:rFonts w:ascii="Arial" w:hAnsi="Arial" w:cs="Arial"/>
          <w:sz w:val="24"/>
          <w:szCs w:val="24"/>
        </w:rPr>
        <w:t>]</w:t>
      </w:r>
    </w:p>
    <w:p w14:paraId="21E2B9DD" w14:textId="236A1386" w:rsidR="006B2A8C" w:rsidRPr="001F10C6" w:rsidRDefault="006B2A8C" w:rsidP="006B2A8C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Name</w:t>
      </w:r>
      <w:r w:rsidRPr="001F10C6">
        <w:t>]</w:t>
      </w:r>
    </w:p>
    <w:p w14:paraId="12011740" w14:textId="3B2955FC" w:rsidR="006B2A8C" w:rsidRPr="001F10C6" w:rsidRDefault="006B2A8C" w:rsidP="006B2A8C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Address</w:t>
      </w:r>
      <w:r w:rsidRPr="001F10C6">
        <w:t>]</w:t>
      </w:r>
    </w:p>
    <w:p w14:paraId="4EE59C0F" w14:textId="4C2CEF8C" w:rsidR="006B2A8C" w:rsidRPr="001F10C6" w:rsidRDefault="006B2A8C" w:rsidP="006B2A8C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City, State, Zip Code</w:t>
      </w:r>
      <w:r w:rsidRPr="001F10C6">
        <w:t>]</w:t>
      </w:r>
    </w:p>
    <w:p w14:paraId="59A0D2ED" w14:textId="7951B57A" w:rsidR="006B2A8C" w:rsidRPr="0071114F" w:rsidRDefault="0093232C" w:rsidP="006B2A8C">
      <w:pPr>
        <w:pStyle w:val="PolicyBody"/>
        <w:spacing w:before="200"/>
        <w:ind w:left="720"/>
        <w:rPr>
          <w:b/>
          <w:i/>
        </w:rPr>
      </w:pPr>
      <w:r w:rsidRPr="00160F78">
        <w:rPr>
          <w:b/>
          <w:i/>
        </w:rPr>
        <w:t xml:space="preserve">Re: </w:t>
      </w:r>
      <w:r>
        <w:rPr>
          <w:b/>
          <w:i/>
        </w:rPr>
        <w:t>Declining to File Complaint</w:t>
      </w:r>
    </w:p>
    <w:p w14:paraId="35A351B5" w14:textId="77777777" w:rsidR="001B3FF5" w:rsidRPr="000A1FF9" w:rsidRDefault="006B2A8C" w:rsidP="0020781B">
      <w:pPr>
        <w:pStyle w:val="PolicyBody"/>
        <w:ind w:firstLine="720"/>
      </w:pPr>
      <w:r w:rsidRPr="000A1FF9">
        <w:t>Dear [</w:t>
      </w:r>
      <w:r w:rsidRPr="000A1FF9">
        <w:rPr>
          <w:highlight w:val="cyan"/>
        </w:rPr>
        <w:t>Name</w:t>
      </w:r>
      <w:r w:rsidRPr="000A1FF9">
        <w:t>]:</w:t>
      </w:r>
      <w:r w:rsidR="0020781B" w:rsidRPr="000A1FF9">
        <w:t xml:space="preserve"> </w:t>
      </w:r>
    </w:p>
    <w:p w14:paraId="009CBD20" w14:textId="77777777" w:rsidR="001B3FF5" w:rsidRPr="000A1FF9" w:rsidRDefault="0020781B" w:rsidP="001B3FF5">
      <w:pPr>
        <w:pStyle w:val="PolicyBody"/>
        <w:ind w:firstLine="720"/>
      </w:pPr>
      <w:r w:rsidRPr="000A1FF9">
        <w:t>On [</w:t>
      </w:r>
      <w:r w:rsidRPr="000A1FF9">
        <w:rPr>
          <w:highlight w:val="cyan"/>
        </w:rPr>
        <w:t>date</w:t>
      </w:r>
      <w:r w:rsidRPr="000A1FF9">
        <w:t xml:space="preserve">], the </w:t>
      </w:r>
      <w:proofErr w:type="gramStart"/>
      <w:r w:rsidRPr="000A1FF9">
        <w:t>District</w:t>
      </w:r>
      <w:proofErr w:type="gramEnd"/>
      <w:r w:rsidRPr="000A1FF9">
        <w:t xml:space="preserve"> received a report alleging that [</w:t>
      </w:r>
      <w:r w:rsidRPr="000A1FF9">
        <w:rPr>
          <w:highlight w:val="cyan"/>
        </w:rPr>
        <w:t>insert the allegations with specificity</w:t>
      </w:r>
      <w:r w:rsidRPr="000A1FF9">
        <w:t xml:space="preserve">]. </w:t>
      </w:r>
    </w:p>
    <w:p w14:paraId="57FA74CB" w14:textId="64E3C599" w:rsidR="0020781B" w:rsidRPr="000A1FF9" w:rsidRDefault="001B3FF5" w:rsidP="001B3FF5">
      <w:pPr>
        <w:pStyle w:val="PolicyBody"/>
        <w:ind w:firstLine="720"/>
      </w:pPr>
      <w:r w:rsidRPr="000A1FF9">
        <w:t>On [</w:t>
      </w:r>
      <w:r w:rsidRPr="000A1FF9">
        <w:rPr>
          <w:highlight w:val="cyan"/>
        </w:rPr>
        <w:t>date</w:t>
      </w:r>
      <w:r w:rsidRPr="000A1FF9">
        <w:t xml:space="preserve">], we discussed the allegations and you advised that you would not like to file a </w:t>
      </w:r>
      <w:r w:rsidR="002D158C" w:rsidRPr="000A1FF9">
        <w:t>C</w:t>
      </w:r>
      <w:r w:rsidRPr="000A1FF9">
        <w:t>omplaint or proceed with an investigation. When we spoke, I</w:t>
      </w:r>
      <w:r w:rsidR="0020781B" w:rsidRPr="000A1FF9">
        <w:t>: (1) offer</w:t>
      </w:r>
      <w:r w:rsidRPr="000A1FF9">
        <w:t>ed</w:t>
      </w:r>
      <w:r w:rsidR="0020781B" w:rsidRPr="000A1FF9">
        <w:t xml:space="preserve"> you the opportunity to file a </w:t>
      </w:r>
      <w:r w:rsidR="002D158C" w:rsidRPr="000A1FF9">
        <w:t>C</w:t>
      </w:r>
      <w:r w:rsidR="0020781B" w:rsidRPr="000A1FF9">
        <w:t>omplaint, (2) explain</w:t>
      </w:r>
      <w:r w:rsidRPr="000A1FF9">
        <w:t>ed</w:t>
      </w:r>
      <w:r w:rsidR="0020781B" w:rsidRPr="000A1FF9">
        <w:t xml:space="preserve"> the </w:t>
      </w:r>
      <w:r w:rsidR="002D158C" w:rsidRPr="000A1FF9">
        <w:t>G</w:t>
      </w:r>
      <w:r w:rsidR="0020781B" w:rsidRPr="000A1FF9">
        <w:t xml:space="preserve">rievance </w:t>
      </w:r>
      <w:r w:rsidR="002D158C" w:rsidRPr="000A1FF9">
        <w:t>P</w:t>
      </w:r>
      <w:r w:rsidR="0020781B" w:rsidRPr="000A1FF9">
        <w:t>rocess, and (3) offer</w:t>
      </w:r>
      <w:r w:rsidRPr="000A1FF9">
        <w:t>ed</w:t>
      </w:r>
      <w:r w:rsidR="0020781B" w:rsidRPr="000A1FF9">
        <w:t xml:space="preserve"> you supportive measures. I </w:t>
      </w:r>
      <w:r w:rsidRPr="000A1FF9">
        <w:t xml:space="preserve">also </w:t>
      </w:r>
      <w:r w:rsidR="0020781B" w:rsidRPr="000A1FF9">
        <w:t xml:space="preserve">informed you that you are entitled to </w:t>
      </w:r>
      <w:r w:rsidR="002D158C" w:rsidRPr="000A1FF9">
        <w:t>S</w:t>
      </w:r>
      <w:r w:rsidR="0020781B" w:rsidRPr="000A1FF9">
        <w:t xml:space="preserve">upportive </w:t>
      </w:r>
      <w:r w:rsidR="002D158C" w:rsidRPr="000A1FF9">
        <w:t>M</w:t>
      </w:r>
      <w:r w:rsidR="0020781B" w:rsidRPr="000A1FF9">
        <w:t xml:space="preserve">easures regardless of whether a </w:t>
      </w:r>
      <w:r w:rsidR="002D158C" w:rsidRPr="000A1FF9">
        <w:t>C</w:t>
      </w:r>
      <w:r w:rsidRPr="000A1FF9">
        <w:t>omplaint</w:t>
      </w:r>
      <w:r w:rsidR="0020781B" w:rsidRPr="000A1FF9">
        <w:t xml:space="preserve"> is filed. Supportive </w:t>
      </w:r>
      <w:r w:rsidR="002D158C" w:rsidRPr="000A1FF9">
        <w:t>M</w:t>
      </w:r>
      <w:r w:rsidR="0020781B" w:rsidRPr="000A1FF9">
        <w:t xml:space="preserve">easures are provided at no cost to you and are designed to restore or preserve equal access to the </w:t>
      </w:r>
      <w:proofErr w:type="gramStart"/>
      <w:r w:rsidR="0020781B" w:rsidRPr="000A1FF9">
        <w:t>District’s</w:t>
      </w:r>
      <w:proofErr w:type="gramEnd"/>
      <w:r w:rsidR="0020781B" w:rsidRPr="000A1FF9">
        <w:t xml:space="preserve"> education program or activity without unreasonably burdening the other party, including measures designed to protect the safety of all parties and the District’s educational environment or to </w:t>
      </w:r>
      <w:r w:rsidRPr="000A1FF9">
        <w:t>deter</w:t>
      </w:r>
      <w:r w:rsidR="002D158C" w:rsidRPr="000A1FF9">
        <w:t xml:space="preserve"> Unlawful Discrimination</w:t>
      </w:r>
      <w:r w:rsidR="0020781B" w:rsidRPr="000A1FF9">
        <w:t>.</w:t>
      </w:r>
    </w:p>
    <w:p w14:paraId="6F8A5855" w14:textId="2949DEDA" w:rsidR="0020781B" w:rsidRPr="000A1FF9" w:rsidRDefault="0020781B" w:rsidP="0020781B">
      <w:pPr>
        <w:pStyle w:val="PolicyBody"/>
        <w:ind w:firstLine="720"/>
      </w:pPr>
      <w:r w:rsidRPr="000A1FF9">
        <w:t xml:space="preserve">This letter confirms that you declined to file a </w:t>
      </w:r>
      <w:r w:rsidR="002D158C" w:rsidRPr="000A1FF9">
        <w:t>C</w:t>
      </w:r>
      <w:r w:rsidRPr="000A1FF9">
        <w:t>omplaint. [</w:t>
      </w:r>
      <w:r w:rsidRPr="000A1FF9">
        <w:rPr>
          <w:highlight w:val="cyan"/>
        </w:rPr>
        <w:t xml:space="preserve">Option 1: You also declined any </w:t>
      </w:r>
      <w:r w:rsidR="002D158C" w:rsidRPr="000A1FF9">
        <w:rPr>
          <w:highlight w:val="cyan"/>
        </w:rPr>
        <w:t>S</w:t>
      </w:r>
      <w:r w:rsidRPr="000A1FF9">
        <w:rPr>
          <w:highlight w:val="cyan"/>
        </w:rPr>
        <w:t xml:space="preserve">upportive </w:t>
      </w:r>
      <w:r w:rsidR="002D158C" w:rsidRPr="000A1FF9">
        <w:rPr>
          <w:highlight w:val="cyan"/>
        </w:rPr>
        <w:t>M</w:t>
      </w:r>
      <w:r w:rsidRPr="000A1FF9">
        <w:rPr>
          <w:highlight w:val="cyan"/>
        </w:rPr>
        <w:t>easures from the District.</w:t>
      </w:r>
      <w:r w:rsidRPr="000A1FF9">
        <w:t>] [</w:t>
      </w:r>
      <w:r w:rsidRPr="000A1FF9">
        <w:rPr>
          <w:highlight w:val="cyan"/>
        </w:rPr>
        <w:t xml:space="preserve">Option 2: You, however, did accept the </w:t>
      </w:r>
      <w:proofErr w:type="gramStart"/>
      <w:r w:rsidRPr="000A1FF9">
        <w:rPr>
          <w:highlight w:val="cyan"/>
        </w:rPr>
        <w:t>District’s</w:t>
      </w:r>
      <w:proofErr w:type="gramEnd"/>
      <w:r w:rsidRPr="000A1FF9">
        <w:rPr>
          <w:highlight w:val="cyan"/>
        </w:rPr>
        <w:t xml:space="preserve"> offer of </w:t>
      </w:r>
      <w:r w:rsidR="002D158C" w:rsidRPr="000A1FF9">
        <w:rPr>
          <w:highlight w:val="cyan"/>
        </w:rPr>
        <w:t>S</w:t>
      </w:r>
      <w:r w:rsidRPr="000A1FF9">
        <w:rPr>
          <w:highlight w:val="cyan"/>
        </w:rPr>
        <w:t xml:space="preserve">upportive </w:t>
      </w:r>
      <w:r w:rsidR="002D158C" w:rsidRPr="000A1FF9">
        <w:rPr>
          <w:highlight w:val="cyan"/>
        </w:rPr>
        <w:t>M</w:t>
      </w:r>
      <w:r w:rsidRPr="000A1FF9">
        <w:rPr>
          <w:highlight w:val="cyan"/>
        </w:rPr>
        <w:t>easures, which inclu</w:t>
      </w:r>
      <w:r w:rsidR="00C31015" w:rsidRPr="000A1FF9">
        <w:rPr>
          <w:highlight w:val="cyan"/>
        </w:rPr>
        <w:t xml:space="preserve">des [insert </w:t>
      </w:r>
      <w:r w:rsidR="002D158C" w:rsidRPr="000A1FF9">
        <w:rPr>
          <w:highlight w:val="cyan"/>
        </w:rPr>
        <w:t>S</w:t>
      </w:r>
      <w:r w:rsidR="00C31015" w:rsidRPr="000A1FF9">
        <w:rPr>
          <w:highlight w:val="cyan"/>
        </w:rPr>
        <w:t xml:space="preserve">upportive </w:t>
      </w:r>
      <w:r w:rsidR="002D158C" w:rsidRPr="000A1FF9">
        <w:rPr>
          <w:highlight w:val="cyan"/>
        </w:rPr>
        <w:t>M</w:t>
      </w:r>
      <w:r w:rsidR="00C31015" w:rsidRPr="000A1FF9">
        <w:rPr>
          <w:highlight w:val="cyan"/>
        </w:rPr>
        <w:t>easures</w:t>
      </w:r>
      <w:r w:rsidRPr="000A1FF9">
        <w:rPr>
          <w:highlight w:val="cyan"/>
        </w:rPr>
        <w:t>.</w:t>
      </w:r>
      <w:r w:rsidR="00C31015" w:rsidRPr="000A1FF9">
        <w:t>]</w:t>
      </w:r>
    </w:p>
    <w:p w14:paraId="2065A28A" w14:textId="5A225519" w:rsidR="0020781B" w:rsidRPr="000A1FF9" w:rsidRDefault="0020781B" w:rsidP="0020781B">
      <w:pPr>
        <w:pStyle w:val="PolicyBody"/>
        <w:ind w:firstLine="720"/>
      </w:pPr>
      <w:r w:rsidRPr="000A1FF9">
        <w:t xml:space="preserve">If you have additional information to share about these allegations, would like to discuss </w:t>
      </w:r>
      <w:r w:rsidR="002D158C" w:rsidRPr="000A1FF9">
        <w:t>S</w:t>
      </w:r>
      <w:r w:rsidRPr="000A1FF9">
        <w:t xml:space="preserve">upportive </w:t>
      </w:r>
      <w:r w:rsidR="002D158C" w:rsidRPr="000A1FF9">
        <w:t>M</w:t>
      </w:r>
      <w:r w:rsidRPr="000A1FF9">
        <w:t xml:space="preserve">easures or filing a </w:t>
      </w:r>
      <w:r w:rsidR="002D158C" w:rsidRPr="000A1FF9">
        <w:t>C</w:t>
      </w:r>
      <w:r w:rsidRPr="000A1FF9">
        <w:t>omplaint, or have other questions, please contact me at [</w:t>
      </w:r>
      <w:r w:rsidRPr="000A1FF9">
        <w:rPr>
          <w:highlight w:val="cyan"/>
        </w:rPr>
        <w:t>insert contact information</w:t>
      </w:r>
      <w:r w:rsidRPr="000A1FF9">
        <w:t>].</w:t>
      </w:r>
    </w:p>
    <w:p w14:paraId="422774CD" w14:textId="5F0929B9" w:rsidR="0020781B" w:rsidRPr="000A1FF9" w:rsidRDefault="334B6C27" w:rsidP="0020781B">
      <w:pPr>
        <w:pStyle w:val="PolicyBody"/>
        <w:ind w:firstLine="720"/>
      </w:pPr>
      <w:r>
        <w:t xml:space="preserve">Please be reminded that retaliation against any person who makes a report or files a complaint of Unlawful Discrimination, including harassment, or cooperates in the investigation of such a complaint is strictly prohibited. District Policies 3115-3115H further </w:t>
      </w:r>
      <w:r>
        <w:lastRenderedPageBreak/>
        <w:t xml:space="preserve">describe the </w:t>
      </w:r>
      <w:proofErr w:type="gramStart"/>
      <w:r>
        <w:t>District’s</w:t>
      </w:r>
      <w:proofErr w:type="gramEnd"/>
      <w:r>
        <w:t xml:space="preserve"> prohibition against Unlawful Discrimination </w:t>
      </w:r>
      <w:r w:rsidR="45F68493">
        <w:t xml:space="preserve">and </w:t>
      </w:r>
      <w:r>
        <w:t>are available at: [</w:t>
      </w:r>
      <w:r w:rsidRPr="5430AA35">
        <w:rPr>
          <w:highlight w:val="cyan"/>
        </w:rPr>
        <w:t>Insert Link</w:t>
      </w:r>
      <w:r>
        <w:t xml:space="preserve">]. </w:t>
      </w:r>
    </w:p>
    <w:p w14:paraId="0CBE8931" w14:textId="77777777" w:rsidR="0020781B" w:rsidRPr="000A1FF9" w:rsidRDefault="0020781B" w:rsidP="0020781B">
      <w:pPr>
        <w:spacing w:after="480"/>
        <w:ind w:left="4680"/>
      </w:pPr>
      <w:r w:rsidRPr="000A1FF9">
        <w:t>Sincerely,</w:t>
      </w:r>
    </w:p>
    <w:p w14:paraId="09C8A205" w14:textId="5CAC14CF" w:rsidR="006B2A8C" w:rsidRPr="000A1FF9" w:rsidRDefault="001B3FF5" w:rsidP="0020781B">
      <w:pPr>
        <w:ind w:left="4680"/>
      </w:pPr>
      <w:r w:rsidRPr="000A1FF9">
        <w:t>[</w:t>
      </w:r>
      <w:r w:rsidRPr="000A1FF9">
        <w:rPr>
          <w:highlight w:val="cyan"/>
        </w:rPr>
        <w:t xml:space="preserve">Applicable </w:t>
      </w:r>
      <w:r w:rsidR="0020781B" w:rsidRPr="000A1FF9">
        <w:rPr>
          <w:highlight w:val="cyan"/>
        </w:rPr>
        <w:t>Coordinator</w:t>
      </w:r>
      <w:r w:rsidRPr="000A1FF9">
        <w:t>]</w:t>
      </w:r>
    </w:p>
    <w:sectPr w:rsidR="006B2A8C" w:rsidRPr="000A1FF9" w:rsidSect="000A1FF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B8EE" w14:textId="77777777" w:rsidR="00D654C6" w:rsidRDefault="00D654C6" w:rsidP="00992EDB">
      <w:r>
        <w:separator/>
      </w:r>
    </w:p>
  </w:endnote>
  <w:endnote w:type="continuationSeparator" w:id="0">
    <w:p w14:paraId="57185BD1" w14:textId="77777777" w:rsidR="00D654C6" w:rsidRDefault="00D654C6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4AE8" w14:textId="47F63C01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E68D50D" wp14:editId="36C22372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5" name="Picture 5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7C089A">
      <w:t>5</w:t>
    </w:r>
    <w:r w:rsidR="005D49FE">
      <w:t xml:space="preserve"> </w:t>
    </w:r>
    <w:r w:rsidR="00D95B52">
      <w:tab/>
      <w:t xml:space="preserve">Page </w:t>
    </w:r>
    <w:r w:rsidR="00D95B52">
      <w:rPr>
        <w:noProof w:val="0"/>
      </w:rPr>
      <w:fldChar w:fldCharType="begin"/>
    </w:r>
    <w:r w:rsidR="00D95B52">
      <w:instrText xml:space="preserve"> PAGE   \* MERGEFORMAT </w:instrText>
    </w:r>
    <w:r w:rsidR="00D95B52">
      <w:rPr>
        <w:noProof w:val="0"/>
      </w:rPr>
      <w:fldChar w:fldCharType="separate"/>
    </w:r>
    <w:r w:rsidR="00C31015">
      <w:t>2</w:t>
    </w:r>
    <w:r w:rsidR="00D95B52">
      <w:fldChar w:fldCharType="end"/>
    </w:r>
    <w:r w:rsidR="00D95B52">
      <w:t xml:space="preserve"> of </w:t>
    </w:r>
    <w:r w:rsidR="00D95B52">
      <w:rPr>
        <w:noProof w:val="0"/>
      </w:rPr>
      <w:fldChar w:fldCharType="begin"/>
    </w:r>
    <w:r w:rsidR="00D95B52">
      <w:rPr>
        <w:noProof w:val="0"/>
      </w:rPr>
      <w:instrText xml:space="preserve"> NUMPAGES   \* MERGEFORMAT </w:instrText>
    </w:r>
    <w:r w:rsidR="00D95B52">
      <w:rPr>
        <w:noProof w:val="0"/>
      </w:rPr>
      <w:fldChar w:fldCharType="separate"/>
    </w:r>
    <w:r w:rsidR="00C31015">
      <w:t>2</w:t>
    </w:r>
    <w:r w:rsidR="00D95B52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BBF6" w14:textId="7A6657CE" w:rsidR="00D95B52" w:rsidRPr="005D49FE" w:rsidRDefault="00D95B52" w:rsidP="00D95B52">
    <w:pPr>
      <w:pStyle w:val="PolicyFooter"/>
    </w:pPr>
    <w:r>
      <w:drawing>
        <wp:anchor distT="0" distB="0" distL="114300" distR="114300" simplePos="0" relativeHeight="251660288" behindDoc="1" locked="0" layoutInCell="1" allowOverlap="1" wp14:anchorId="50D6B071" wp14:editId="573BCBB2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6" name="Picture 6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353014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31015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C31015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B064" w14:textId="77777777" w:rsidR="00D654C6" w:rsidRDefault="00D654C6" w:rsidP="00992EDB">
      <w:r>
        <w:separator/>
      </w:r>
    </w:p>
  </w:footnote>
  <w:footnote w:type="continuationSeparator" w:id="0">
    <w:p w14:paraId="19A62D28" w14:textId="77777777" w:rsidR="00D654C6" w:rsidRDefault="00D654C6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D2FA" w14:textId="5D16569D" w:rsidR="00D01DB3" w:rsidRPr="0093232C" w:rsidRDefault="0093232C" w:rsidP="0093232C">
    <w:pPr>
      <w:pStyle w:val="Heading3"/>
    </w:pPr>
    <w:r w:rsidRPr="00CF67FA">
      <w:t>311</w:t>
    </w:r>
    <w:r w:rsidR="009A4EA8">
      <w:t>5</w:t>
    </w:r>
    <w:r w:rsidRPr="00CF67FA">
      <w:t>-F-</w:t>
    </w:r>
    <w:r w:rsidR="007C089A">
      <w:t>5</w:t>
    </w:r>
    <w:r w:rsidRPr="00CF67FA">
      <w:tab/>
    </w:r>
    <w:r>
      <w:t>Declining to File Complaint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6AB1" w14:textId="2F1CF355" w:rsidR="0089184D" w:rsidRDefault="0089184D" w:rsidP="0089184D">
    <w:pPr>
      <w:pStyle w:val="Header"/>
      <w:jc w:val="center"/>
    </w:pPr>
    <w:r>
      <w:rPr>
        <w:noProof/>
      </w:rPr>
      <w:drawing>
        <wp:inline distT="0" distB="0" distL="0" distR="0" wp14:anchorId="04AFDB06" wp14:editId="6972322B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AFC51A9"/>
    <w:multiLevelType w:val="hybridMultilevel"/>
    <w:tmpl w:val="0EEC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8D5069E"/>
    <w:multiLevelType w:val="hybridMultilevel"/>
    <w:tmpl w:val="17268060"/>
    <w:lvl w:ilvl="0" w:tplc="478670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77C"/>
    <w:multiLevelType w:val="hybridMultilevel"/>
    <w:tmpl w:val="86F0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17B407D"/>
    <w:multiLevelType w:val="hybridMultilevel"/>
    <w:tmpl w:val="663C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2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4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3904"/>
    <w:rsid w:val="000550A1"/>
    <w:rsid w:val="00055980"/>
    <w:rsid w:val="00055E11"/>
    <w:rsid w:val="000611AE"/>
    <w:rsid w:val="000644D2"/>
    <w:rsid w:val="00074BA9"/>
    <w:rsid w:val="000754A2"/>
    <w:rsid w:val="00087D65"/>
    <w:rsid w:val="00097B8C"/>
    <w:rsid w:val="000A1FF9"/>
    <w:rsid w:val="000A2103"/>
    <w:rsid w:val="000A4DA2"/>
    <w:rsid w:val="000B0A2E"/>
    <w:rsid w:val="000B418D"/>
    <w:rsid w:val="000B679A"/>
    <w:rsid w:val="000B788C"/>
    <w:rsid w:val="000C2173"/>
    <w:rsid w:val="000C3D3D"/>
    <w:rsid w:val="000C3E7B"/>
    <w:rsid w:val="000D0F94"/>
    <w:rsid w:val="000D307B"/>
    <w:rsid w:val="000E007D"/>
    <w:rsid w:val="000E1590"/>
    <w:rsid w:val="000E1755"/>
    <w:rsid w:val="000E60F8"/>
    <w:rsid w:val="000F00E8"/>
    <w:rsid w:val="000F1DB1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0287"/>
    <w:rsid w:val="0011292A"/>
    <w:rsid w:val="001155F7"/>
    <w:rsid w:val="00124737"/>
    <w:rsid w:val="0012656D"/>
    <w:rsid w:val="0012716A"/>
    <w:rsid w:val="00140F21"/>
    <w:rsid w:val="0014168C"/>
    <w:rsid w:val="0014525E"/>
    <w:rsid w:val="00145B20"/>
    <w:rsid w:val="0014658A"/>
    <w:rsid w:val="00146C39"/>
    <w:rsid w:val="0015113D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0ACC"/>
    <w:rsid w:val="00181DC9"/>
    <w:rsid w:val="00183086"/>
    <w:rsid w:val="00190295"/>
    <w:rsid w:val="00193BB2"/>
    <w:rsid w:val="00197318"/>
    <w:rsid w:val="001A0010"/>
    <w:rsid w:val="001A724C"/>
    <w:rsid w:val="001B3FF5"/>
    <w:rsid w:val="001B5FC5"/>
    <w:rsid w:val="001B6C1A"/>
    <w:rsid w:val="001B7262"/>
    <w:rsid w:val="001C0635"/>
    <w:rsid w:val="001C0D73"/>
    <w:rsid w:val="001C1EC8"/>
    <w:rsid w:val="001C4270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0781B"/>
    <w:rsid w:val="00210AEB"/>
    <w:rsid w:val="002115CA"/>
    <w:rsid w:val="002168CB"/>
    <w:rsid w:val="00236807"/>
    <w:rsid w:val="002428B2"/>
    <w:rsid w:val="00244349"/>
    <w:rsid w:val="002504A7"/>
    <w:rsid w:val="0025052B"/>
    <w:rsid w:val="00250750"/>
    <w:rsid w:val="0025692D"/>
    <w:rsid w:val="002677E9"/>
    <w:rsid w:val="00270E1A"/>
    <w:rsid w:val="00272F61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158C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3014"/>
    <w:rsid w:val="00354B57"/>
    <w:rsid w:val="00357D9D"/>
    <w:rsid w:val="00357F87"/>
    <w:rsid w:val="003608AE"/>
    <w:rsid w:val="003614FA"/>
    <w:rsid w:val="00363BC1"/>
    <w:rsid w:val="00374A8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A5059"/>
    <w:rsid w:val="003B19FD"/>
    <w:rsid w:val="003C362E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13686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60394"/>
    <w:rsid w:val="00471CF6"/>
    <w:rsid w:val="00471FF1"/>
    <w:rsid w:val="004742BF"/>
    <w:rsid w:val="00474F9B"/>
    <w:rsid w:val="00475B1E"/>
    <w:rsid w:val="004774CE"/>
    <w:rsid w:val="0048342E"/>
    <w:rsid w:val="00486175"/>
    <w:rsid w:val="0049110C"/>
    <w:rsid w:val="00495909"/>
    <w:rsid w:val="0049712E"/>
    <w:rsid w:val="004A0BC5"/>
    <w:rsid w:val="004A63C5"/>
    <w:rsid w:val="004A6A43"/>
    <w:rsid w:val="004B490F"/>
    <w:rsid w:val="004C156E"/>
    <w:rsid w:val="004C1C39"/>
    <w:rsid w:val="004C2D7A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4F29BD"/>
    <w:rsid w:val="004F73AF"/>
    <w:rsid w:val="00504DE8"/>
    <w:rsid w:val="005145C2"/>
    <w:rsid w:val="005146D7"/>
    <w:rsid w:val="00517239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36D7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5618"/>
    <w:rsid w:val="006464F7"/>
    <w:rsid w:val="00646C60"/>
    <w:rsid w:val="006507B1"/>
    <w:rsid w:val="00655D29"/>
    <w:rsid w:val="00656F30"/>
    <w:rsid w:val="00662C84"/>
    <w:rsid w:val="00663813"/>
    <w:rsid w:val="00666471"/>
    <w:rsid w:val="00680113"/>
    <w:rsid w:val="00682666"/>
    <w:rsid w:val="006857B5"/>
    <w:rsid w:val="00686520"/>
    <w:rsid w:val="0068751A"/>
    <w:rsid w:val="00697B31"/>
    <w:rsid w:val="006A0F19"/>
    <w:rsid w:val="006A188A"/>
    <w:rsid w:val="006A222E"/>
    <w:rsid w:val="006B2A8C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114F"/>
    <w:rsid w:val="00712037"/>
    <w:rsid w:val="00714799"/>
    <w:rsid w:val="00714AB5"/>
    <w:rsid w:val="00714B3C"/>
    <w:rsid w:val="00725CB8"/>
    <w:rsid w:val="00727B11"/>
    <w:rsid w:val="00740EF6"/>
    <w:rsid w:val="00743128"/>
    <w:rsid w:val="00750212"/>
    <w:rsid w:val="00751A94"/>
    <w:rsid w:val="00751EF5"/>
    <w:rsid w:val="00753120"/>
    <w:rsid w:val="00753588"/>
    <w:rsid w:val="00755D36"/>
    <w:rsid w:val="00761680"/>
    <w:rsid w:val="00761D77"/>
    <w:rsid w:val="00762CC5"/>
    <w:rsid w:val="0077051A"/>
    <w:rsid w:val="0077497C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89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A18"/>
    <w:rsid w:val="00876C9E"/>
    <w:rsid w:val="0087760D"/>
    <w:rsid w:val="0088147D"/>
    <w:rsid w:val="00885846"/>
    <w:rsid w:val="00885EF4"/>
    <w:rsid w:val="0089184D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4294"/>
    <w:rsid w:val="008D58E2"/>
    <w:rsid w:val="008E0F90"/>
    <w:rsid w:val="008E307F"/>
    <w:rsid w:val="008E396B"/>
    <w:rsid w:val="008E69FA"/>
    <w:rsid w:val="008E7106"/>
    <w:rsid w:val="008F32D3"/>
    <w:rsid w:val="008F359E"/>
    <w:rsid w:val="008F54C1"/>
    <w:rsid w:val="008F6A09"/>
    <w:rsid w:val="00902552"/>
    <w:rsid w:val="00903B37"/>
    <w:rsid w:val="00904BD5"/>
    <w:rsid w:val="00905EEA"/>
    <w:rsid w:val="00907530"/>
    <w:rsid w:val="00915BC3"/>
    <w:rsid w:val="00915CF1"/>
    <w:rsid w:val="00921EFB"/>
    <w:rsid w:val="009244D0"/>
    <w:rsid w:val="0092531E"/>
    <w:rsid w:val="009261A5"/>
    <w:rsid w:val="0093232C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4EA8"/>
    <w:rsid w:val="009A583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E7E29"/>
    <w:rsid w:val="009F50FC"/>
    <w:rsid w:val="00A00591"/>
    <w:rsid w:val="00A00E51"/>
    <w:rsid w:val="00A013A6"/>
    <w:rsid w:val="00A021A7"/>
    <w:rsid w:val="00A02673"/>
    <w:rsid w:val="00A03BCE"/>
    <w:rsid w:val="00A10999"/>
    <w:rsid w:val="00A13D07"/>
    <w:rsid w:val="00A145B9"/>
    <w:rsid w:val="00A14697"/>
    <w:rsid w:val="00A214B1"/>
    <w:rsid w:val="00A24AB9"/>
    <w:rsid w:val="00A25C50"/>
    <w:rsid w:val="00A30B97"/>
    <w:rsid w:val="00A329AF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77E85"/>
    <w:rsid w:val="00A81613"/>
    <w:rsid w:val="00A84FC3"/>
    <w:rsid w:val="00A85917"/>
    <w:rsid w:val="00A87F68"/>
    <w:rsid w:val="00A9138E"/>
    <w:rsid w:val="00AB0419"/>
    <w:rsid w:val="00AB2B1E"/>
    <w:rsid w:val="00AB2D0D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56D9C"/>
    <w:rsid w:val="00B60229"/>
    <w:rsid w:val="00B6553C"/>
    <w:rsid w:val="00B65BEA"/>
    <w:rsid w:val="00B66B4F"/>
    <w:rsid w:val="00B70D6F"/>
    <w:rsid w:val="00B70E76"/>
    <w:rsid w:val="00B738D2"/>
    <w:rsid w:val="00B768DE"/>
    <w:rsid w:val="00B846B3"/>
    <w:rsid w:val="00B90702"/>
    <w:rsid w:val="00B91D49"/>
    <w:rsid w:val="00B91FF3"/>
    <w:rsid w:val="00B94B71"/>
    <w:rsid w:val="00B965C8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BF7CAC"/>
    <w:rsid w:val="00C016FE"/>
    <w:rsid w:val="00C0509B"/>
    <w:rsid w:val="00C069B9"/>
    <w:rsid w:val="00C07B69"/>
    <w:rsid w:val="00C10BBD"/>
    <w:rsid w:val="00C11F55"/>
    <w:rsid w:val="00C1441F"/>
    <w:rsid w:val="00C20DEF"/>
    <w:rsid w:val="00C232FC"/>
    <w:rsid w:val="00C23722"/>
    <w:rsid w:val="00C26240"/>
    <w:rsid w:val="00C26AEA"/>
    <w:rsid w:val="00C31015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2F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3D59"/>
    <w:rsid w:val="00CD6E76"/>
    <w:rsid w:val="00CD7B75"/>
    <w:rsid w:val="00CE41CD"/>
    <w:rsid w:val="00CE5315"/>
    <w:rsid w:val="00CE56E7"/>
    <w:rsid w:val="00CE65E2"/>
    <w:rsid w:val="00CE6776"/>
    <w:rsid w:val="00CF4AB8"/>
    <w:rsid w:val="00CF67FA"/>
    <w:rsid w:val="00D004B3"/>
    <w:rsid w:val="00D01D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4F77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654C6"/>
    <w:rsid w:val="00D662CD"/>
    <w:rsid w:val="00D71166"/>
    <w:rsid w:val="00D72D53"/>
    <w:rsid w:val="00D80271"/>
    <w:rsid w:val="00D875B9"/>
    <w:rsid w:val="00D91394"/>
    <w:rsid w:val="00D91878"/>
    <w:rsid w:val="00D91A4C"/>
    <w:rsid w:val="00D922D3"/>
    <w:rsid w:val="00D9256C"/>
    <w:rsid w:val="00D95B52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3C5B"/>
    <w:rsid w:val="00DC533F"/>
    <w:rsid w:val="00DE2F87"/>
    <w:rsid w:val="00DE383C"/>
    <w:rsid w:val="00DE3CF2"/>
    <w:rsid w:val="00DF1081"/>
    <w:rsid w:val="00DF16DC"/>
    <w:rsid w:val="00DF3C2B"/>
    <w:rsid w:val="00E07BB7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45445"/>
    <w:rsid w:val="00E530A9"/>
    <w:rsid w:val="00E56BA3"/>
    <w:rsid w:val="00E61C43"/>
    <w:rsid w:val="00E6309D"/>
    <w:rsid w:val="00E6628F"/>
    <w:rsid w:val="00E70AB7"/>
    <w:rsid w:val="00E7246A"/>
    <w:rsid w:val="00E72702"/>
    <w:rsid w:val="00E72A5D"/>
    <w:rsid w:val="00E77DE5"/>
    <w:rsid w:val="00E83A2E"/>
    <w:rsid w:val="00E8560B"/>
    <w:rsid w:val="00E85C2C"/>
    <w:rsid w:val="00E85F68"/>
    <w:rsid w:val="00E91373"/>
    <w:rsid w:val="00E921D9"/>
    <w:rsid w:val="00E97485"/>
    <w:rsid w:val="00EA3C65"/>
    <w:rsid w:val="00EA7723"/>
    <w:rsid w:val="00EC2FAA"/>
    <w:rsid w:val="00EC3D53"/>
    <w:rsid w:val="00EC734C"/>
    <w:rsid w:val="00ED56CB"/>
    <w:rsid w:val="00EE2CBE"/>
    <w:rsid w:val="00EE3399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139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3165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  <w:rsid w:val="1E9A86D9"/>
    <w:rsid w:val="233D4A6B"/>
    <w:rsid w:val="31860DB2"/>
    <w:rsid w:val="334B6C27"/>
    <w:rsid w:val="43CC3D19"/>
    <w:rsid w:val="45F68493"/>
    <w:rsid w:val="529C5C1F"/>
    <w:rsid w:val="5430AA35"/>
    <w:rsid w:val="671963E6"/>
    <w:rsid w:val="6DC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246E87E"/>
  <w15:chartTrackingRefBased/>
  <w15:docId w15:val="{2DF0BDBF-8BDB-426D-9193-7B1626B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CF67FA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CF67FA"/>
    <w:pPr>
      <w:keepNext/>
      <w:spacing w:after="200"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93232C"/>
    <w:pPr>
      <w:keepNext/>
      <w:tabs>
        <w:tab w:val="left" w:pos="1170"/>
      </w:tabs>
      <w:ind w:left="1170" w:hanging="117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CF67FA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CF67FA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CF67FA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CF67FA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CF67FA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CF67F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F67FA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F67FA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93232C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71114F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1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D5C1-F004-41D6-9D2B-F619F6B4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PresentationFormat>15|.DOCX</PresentationFormat>
  <Lines>17</Lines>
  <Paragraphs>4</Paragraphs>
  <ScaleCrop>false</ScaleCrop>
  <Company>Thrun Law Firm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3115-F-5 Declining to File Complaint</dc:title>
  <dc:subject>3100 - General Operations</dc:subject>
  <dc:creator>Thrun Attorneys</dc:creator>
  <cp:keywords/>
  <dc:description/>
  <cp:lastModifiedBy>MICHELLE MUNYON</cp:lastModifiedBy>
  <cp:revision>2</cp:revision>
  <cp:lastPrinted>2021-08-11T19:53:00Z</cp:lastPrinted>
  <dcterms:created xsi:type="dcterms:W3CDTF">2025-02-26T13:51:00Z</dcterms:created>
  <dcterms:modified xsi:type="dcterms:W3CDTF">2025-02-26T13:51:00Z</dcterms:modified>
  <cp:category>Board Policy</cp:category>
</cp:coreProperties>
</file>